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58"/>
        <w:gridCol w:w="1109"/>
        <w:gridCol w:w="4303"/>
      </w:tblGrid>
      <w:tr w:rsidR="00AD6F74" w:rsidTr="00AD6F74">
        <w:trPr>
          <w:cantSplit/>
          <w:trHeight w:val="1267"/>
        </w:trPr>
        <w:tc>
          <w:tcPr>
            <w:tcW w:w="4158" w:type="dxa"/>
            <w:hideMark/>
          </w:tcPr>
          <w:p w:rsidR="00AD6F74" w:rsidRDefault="00AD6F74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09" w:type="dxa"/>
            <w:vAlign w:val="center"/>
            <w:hideMark/>
          </w:tcPr>
          <w:p w:rsidR="00AD6F74" w:rsidRDefault="00AD6F74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57225" cy="685800"/>
                  <wp:effectExtent l="19050" t="0" r="952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3" w:type="dxa"/>
            <w:hideMark/>
          </w:tcPr>
          <w:p w:rsidR="00AD6F74" w:rsidRDefault="00AD6F7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поселение»</w:t>
            </w:r>
          </w:p>
        </w:tc>
      </w:tr>
      <w:tr w:rsidR="00AD6F74" w:rsidTr="00AD6F74">
        <w:trPr>
          <w:trHeight w:val="901"/>
        </w:trPr>
        <w:tc>
          <w:tcPr>
            <w:tcW w:w="41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425 154,Шенше села.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D6F74" w:rsidRDefault="00AD6F74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30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>,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D6F74" w:rsidRDefault="00AD6F74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(83635) 9-61-97, факс: 9-61-97</w:t>
            </w:r>
          </w:p>
          <w:p w:rsidR="00AD6F74" w:rsidRDefault="00AD6F74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</w:p>
        </w:tc>
      </w:tr>
    </w:tbl>
    <w:p w:rsidR="00AD6F74" w:rsidRDefault="00AD6F74" w:rsidP="00AD6F74"/>
    <w:p w:rsidR="00AD6F74" w:rsidRDefault="00AD6F74" w:rsidP="00AD6F74"/>
    <w:p w:rsidR="00AD6F74" w:rsidRDefault="00AD6F74" w:rsidP="00AD6F7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D6F74" w:rsidRDefault="00AD6F74" w:rsidP="00AD6F74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 от 09 апреля  2018 года</w:t>
      </w:r>
    </w:p>
    <w:p w:rsidR="00AD6F74" w:rsidRDefault="00AD6F74" w:rsidP="00AD6F74">
      <w:pPr>
        <w:jc w:val="center"/>
        <w:rPr>
          <w:sz w:val="28"/>
          <w:szCs w:val="28"/>
        </w:rPr>
      </w:pPr>
    </w:p>
    <w:p w:rsidR="00AD6F74" w:rsidRDefault="00AD6F74" w:rsidP="00AD6F7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привлечении к обязательным работам</w:t>
      </w:r>
    </w:p>
    <w:p w:rsidR="00AD6F74" w:rsidRDefault="00AD6F74" w:rsidP="00AD6F74">
      <w:pPr>
        <w:jc w:val="center"/>
        <w:rPr>
          <w:sz w:val="28"/>
          <w:szCs w:val="28"/>
        </w:rPr>
      </w:pPr>
    </w:p>
    <w:p w:rsidR="00AD6F74" w:rsidRDefault="00AD6F74" w:rsidP="00AD6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направления </w:t>
      </w:r>
      <w:proofErr w:type="spellStart"/>
      <w:r>
        <w:rPr>
          <w:sz w:val="28"/>
          <w:szCs w:val="28"/>
        </w:rPr>
        <w:t>Моркинского</w:t>
      </w:r>
      <w:proofErr w:type="spellEnd"/>
      <w:r>
        <w:rPr>
          <w:sz w:val="28"/>
          <w:szCs w:val="28"/>
        </w:rPr>
        <w:t xml:space="preserve"> районного отдела судебных приставов УФССП по РМЭ от 06.04.2018 г.</w:t>
      </w:r>
    </w:p>
    <w:p w:rsidR="00AD6F74" w:rsidRDefault="00AD6F74" w:rsidP="00AD6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1.Принять для отбывания наказания Яковлева Игоря Гавриловича 05.11.1983 г.р. на срок 50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пятьдесят ) часов по четыре часа в день при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на безвозмездной основе с 10.04.2018 г.</w:t>
      </w:r>
    </w:p>
    <w:p w:rsidR="00AD6F74" w:rsidRDefault="00AD6F74" w:rsidP="00AD6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2.Закрепить  по администрации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ответственного Михайлову </w:t>
      </w:r>
      <w:proofErr w:type="spellStart"/>
      <w:r>
        <w:rPr>
          <w:sz w:val="28"/>
          <w:szCs w:val="28"/>
        </w:rPr>
        <w:t>Л.П.-главного</w:t>
      </w:r>
      <w:proofErr w:type="spellEnd"/>
      <w:r>
        <w:rPr>
          <w:sz w:val="28"/>
          <w:szCs w:val="28"/>
        </w:rPr>
        <w:t xml:space="preserve"> специалиста администрации за ведение табеля учета отработанного времени Яковлева И.Г.</w:t>
      </w:r>
    </w:p>
    <w:p w:rsidR="00AD6F74" w:rsidRDefault="00AD6F74" w:rsidP="00AD6F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себя.</w:t>
      </w:r>
    </w:p>
    <w:p w:rsidR="00AD6F74" w:rsidRDefault="00AD6F74" w:rsidP="00AD6F74">
      <w:pPr>
        <w:jc w:val="both"/>
        <w:rPr>
          <w:sz w:val="28"/>
          <w:szCs w:val="28"/>
        </w:rPr>
      </w:pPr>
    </w:p>
    <w:p w:rsidR="00AD6F74" w:rsidRDefault="00AD6F74" w:rsidP="00AD6F74">
      <w:pPr>
        <w:rPr>
          <w:sz w:val="28"/>
          <w:szCs w:val="28"/>
        </w:rPr>
      </w:pPr>
    </w:p>
    <w:p w:rsidR="00AD6F74" w:rsidRDefault="00AD6F74" w:rsidP="00AD6F74">
      <w:pPr>
        <w:rPr>
          <w:sz w:val="28"/>
          <w:szCs w:val="28"/>
        </w:rPr>
      </w:pPr>
    </w:p>
    <w:p w:rsidR="00AD6F74" w:rsidRDefault="00AD6F74" w:rsidP="00AD6F74">
      <w:pPr>
        <w:rPr>
          <w:sz w:val="28"/>
          <w:szCs w:val="28"/>
        </w:rPr>
      </w:pPr>
    </w:p>
    <w:p w:rsidR="00AD6F74" w:rsidRDefault="00AD6F74" w:rsidP="00AD6F7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D6F74" w:rsidRDefault="00AD6F74" w:rsidP="00AD6F74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  П.С.Иванова</w:t>
      </w:r>
    </w:p>
    <w:p w:rsidR="00AD6F74" w:rsidRDefault="00AD6F74" w:rsidP="00AD6F74">
      <w:pPr>
        <w:rPr>
          <w:sz w:val="28"/>
          <w:szCs w:val="28"/>
        </w:rPr>
      </w:pPr>
    </w:p>
    <w:p w:rsidR="00AD6F74" w:rsidRDefault="00AD6F74" w:rsidP="00AD6F74">
      <w:pPr>
        <w:jc w:val="center"/>
        <w:rPr>
          <w:sz w:val="28"/>
          <w:szCs w:val="28"/>
        </w:rPr>
      </w:pPr>
    </w:p>
    <w:p w:rsidR="00AD6F74" w:rsidRDefault="00AD6F74" w:rsidP="00AD6F74"/>
    <w:p w:rsidR="00AD6F74" w:rsidRDefault="00AD6F74" w:rsidP="00AD6F74"/>
    <w:p w:rsidR="00AD6F74" w:rsidRDefault="00AD6F74" w:rsidP="00AD6F74"/>
    <w:p w:rsidR="00AD6F74" w:rsidRDefault="00AD6F74" w:rsidP="00AD6F74"/>
    <w:p w:rsidR="00996CB8" w:rsidRDefault="00996CB8"/>
    <w:sectPr w:rsidR="00996CB8" w:rsidSect="0099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F74"/>
    <w:rsid w:val="00996CB8"/>
    <w:rsid w:val="00AD6F74"/>
    <w:rsid w:val="00C7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6F74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6F74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F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привлечении к обязательным работам</_x041e__x043f__x0438__x0441__x0430__x043d__x0438__x0435_>
    <_x0414__x0430__x0442__x0430__x0020__x0434__x043e__x043a__x0443__x043c__x0435__x043d__x0442__x0430_ xmlns="53594c66-b109-4165-a471-b6c1f50ad520">2018-04-08T21:00:00+00:00</_x0414__x0430__x0442__x0430__x0020__x0434__x043e__x043a__x0443__x043c__x0435__x043d__x0442__x0430_>
    <_x041f__x0430__x043f__x043a__x0430_ xmlns="53594c66-b109-4165-a471-b6c1f50ad520">2018</_x041f__x0430__x043f__x043a__x0430_>
    <_dlc_DocId xmlns="57504d04-691e-4fc4-8f09-4f19fdbe90f6">XXJ7TYMEEKJ2-4369-54</_dlc_DocId>
    <_dlc_DocIdUrl xmlns="57504d04-691e-4fc4-8f09-4f19fdbe90f6">
      <Url>https://vip.gov.mari.ru/morki/shinsha/_layouts/DocIdRedir.aspx?ID=XXJ7TYMEEKJ2-4369-54</Url>
      <Description>XXJ7TYMEEKJ2-4369-54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0A17A1E-E58D-4E3E-AB33-D36830E9DE4A}"/>
</file>

<file path=customXml/itemProps2.xml><?xml version="1.0" encoding="utf-8"?>
<ds:datastoreItem xmlns:ds="http://schemas.openxmlformats.org/officeDocument/2006/customXml" ds:itemID="{59497CE3-5012-49FF-9EDB-20707EDE6B1B}"/>
</file>

<file path=customXml/itemProps3.xml><?xml version="1.0" encoding="utf-8"?>
<ds:datastoreItem xmlns:ds="http://schemas.openxmlformats.org/officeDocument/2006/customXml" ds:itemID="{71B03791-2925-44BF-BFEB-AF88B2A460DB}"/>
</file>

<file path=customXml/itemProps4.xml><?xml version="1.0" encoding="utf-8"?>
<ds:datastoreItem xmlns:ds="http://schemas.openxmlformats.org/officeDocument/2006/customXml" ds:itemID="{A3877DDA-16CB-4C69-B006-047FC19D2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09.04.2018</dc:title>
  <dc:creator>user</dc:creator>
  <cp:lastModifiedBy>user</cp:lastModifiedBy>
  <cp:revision>2</cp:revision>
  <cp:lastPrinted>2018-04-09T06:52:00Z</cp:lastPrinted>
  <dcterms:created xsi:type="dcterms:W3CDTF">2018-04-09T06:35:00Z</dcterms:created>
  <dcterms:modified xsi:type="dcterms:W3CDTF">2018-04-09T06:56:00Z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20e5808d-aa74-4358-b424-619626ed19fb</vt:lpwstr>
  </property>
  <property fmtid="{D5CDD505-2E9C-101B-9397-08002B2CF9AE}" pid="4" name="TemplateUrl">
    <vt:lpwstr/>
  </property>
  <property fmtid="{D5CDD505-2E9C-101B-9397-08002B2CF9AE}" pid="5" name="Order">
    <vt:r8>5400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